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3313" w14:textId="0CB30455" w:rsidR="007C6D9E" w:rsidRDefault="00F506CF">
      <w:r>
        <w:t xml:space="preserve">A </w:t>
      </w:r>
      <w:r w:rsidR="00FD1DA5">
        <w:t>regular</w:t>
      </w:r>
      <w:r>
        <w:t xml:space="preserve"> meeting was held</w:t>
      </w:r>
      <w:r w:rsidR="00CA5E77">
        <w:t xml:space="preserve"> in person and</w:t>
      </w:r>
      <w:r>
        <w:t xml:space="preserve"> virtually with the meeting originating at City Hall, Canby Minnesota</w:t>
      </w:r>
      <w:r w:rsidR="00220B07">
        <w:t xml:space="preserve"> on </w:t>
      </w:r>
      <w:r w:rsidR="007110E4">
        <w:t>December 2</w:t>
      </w:r>
      <w:r w:rsidR="00E1277B">
        <w:t>, 2020</w:t>
      </w:r>
      <w:r>
        <w:t>.</w:t>
      </w:r>
    </w:p>
    <w:p w14:paraId="4752B3C2" w14:textId="75135455" w:rsidR="00F506CF" w:rsidRDefault="00F506CF">
      <w:r>
        <w:t xml:space="preserve"> </w:t>
      </w:r>
    </w:p>
    <w:p w14:paraId="5C1351B3" w14:textId="383B8F24" w:rsidR="007D68EA" w:rsidRDefault="00B21DC2" w:rsidP="00445030">
      <w:pPr>
        <w:ind w:left="1440" w:hanging="1440"/>
      </w:pPr>
      <w:r>
        <w:t>Members:</w:t>
      </w:r>
      <w:r>
        <w:tab/>
      </w:r>
      <w:r w:rsidR="00280B1F">
        <w:t>Nancy Bormann</w:t>
      </w:r>
      <w:r w:rsidR="007D68EA">
        <w:t xml:space="preserve">, </w:t>
      </w:r>
      <w:r w:rsidR="00FD1DA5">
        <w:t>Eugene Bies,</w:t>
      </w:r>
      <w:r w:rsidR="007110E4">
        <w:t xml:space="preserve"> Denise Hanson, Dillan Meyer</w:t>
      </w:r>
      <w:r w:rsidR="00445030">
        <w:br/>
      </w:r>
      <w:r w:rsidR="00E1277B">
        <w:t xml:space="preserve">attending virtually: </w:t>
      </w:r>
      <w:r w:rsidR="00FD1DA5">
        <w:t>Casey Namken</w:t>
      </w:r>
    </w:p>
    <w:p w14:paraId="2ADECDD0" w14:textId="77777777" w:rsidR="007C6D9E" w:rsidRDefault="007C6D9E"/>
    <w:p w14:paraId="1BD71326" w14:textId="0517D9E7" w:rsidR="00B21DC2" w:rsidRDefault="00B21DC2">
      <w:r>
        <w:t>Absent:</w:t>
      </w:r>
      <w:r>
        <w:tab/>
      </w:r>
      <w:r w:rsidR="007110E4">
        <w:t>None</w:t>
      </w:r>
    </w:p>
    <w:p w14:paraId="24570321" w14:textId="77777777" w:rsidR="007C6D9E" w:rsidRDefault="007C6D9E"/>
    <w:p w14:paraId="48EC702B" w14:textId="77777777" w:rsidR="00616DCE" w:rsidRDefault="00B21DC2" w:rsidP="00616DCE">
      <w:r>
        <w:t>Visitors:</w:t>
      </w:r>
      <w:r>
        <w:tab/>
        <w:t xml:space="preserve">Gerald Boulton, City </w:t>
      </w:r>
      <w:r w:rsidR="00BC0D7A">
        <w:t xml:space="preserve">Attorney </w:t>
      </w:r>
      <w:r w:rsidR="00664624">
        <w:br/>
        <w:t xml:space="preserve">                        </w:t>
      </w:r>
      <w:r w:rsidR="00AB14F3">
        <w:t>Rebecca Schrupp, City Administrator</w:t>
      </w:r>
    </w:p>
    <w:p w14:paraId="1B75396B" w14:textId="4C014BB2" w:rsidR="00FD1DA5" w:rsidRDefault="00616DCE" w:rsidP="00FD1DA5">
      <w:pPr>
        <w:ind w:left="1440"/>
      </w:pPr>
      <w:r>
        <w:t>Chris Husby, Public Works Director</w:t>
      </w:r>
      <w:r w:rsidR="007110E4">
        <w:br/>
        <w:t>Brian Meyer, DGR Engineering, Airport Engineer</w:t>
      </w:r>
      <w:r>
        <w:br/>
        <w:t>Josh Theis, Canby News</w:t>
      </w:r>
    </w:p>
    <w:p w14:paraId="16422C0A" w14:textId="437950C5" w:rsidR="00FD1DA5" w:rsidRDefault="007110E4" w:rsidP="00FD1DA5">
      <w:pPr>
        <w:ind w:left="1440"/>
      </w:pPr>
      <w:r>
        <w:t>Diana Fliss</w:t>
      </w:r>
    </w:p>
    <w:p w14:paraId="183064B8" w14:textId="14AAD44E" w:rsidR="00FD1DA5" w:rsidRDefault="007110E4" w:rsidP="00FD1DA5">
      <w:pPr>
        <w:ind w:left="1440"/>
      </w:pPr>
      <w:r>
        <w:t>Andrew Snobl</w:t>
      </w:r>
      <w:r>
        <w:br/>
        <w:t>Shane Noyes</w:t>
      </w:r>
      <w:r>
        <w:br/>
        <w:t>Tanner Drietz</w:t>
      </w:r>
      <w:r>
        <w:br/>
        <w:t>Kaden Reyerson</w:t>
      </w:r>
      <w:r>
        <w:br/>
        <w:t>Chris Erickhoff</w:t>
      </w:r>
    </w:p>
    <w:p w14:paraId="53F3C4DF" w14:textId="13A8C42A" w:rsidR="007110E4" w:rsidRDefault="00CA6EB5" w:rsidP="007110E4">
      <w:pPr>
        <w:ind w:left="1440"/>
      </w:pPr>
      <w:r>
        <w:br/>
      </w:r>
      <w:r w:rsidR="00383BC7">
        <w:t xml:space="preserve">Virtually Attending:  </w:t>
      </w:r>
      <w:r w:rsidR="00E1277B">
        <w:t>2 unknown callers</w:t>
      </w:r>
    </w:p>
    <w:p w14:paraId="3276DE9F" w14:textId="5151C1C6" w:rsidR="00022770" w:rsidRDefault="00280B1F">
      <w:r>
        <w:tab/>
      </w:r>
      <w:r>
        <w:tab/>
      </w:r>
    </w:p>
    <w:p w14:paraId="7DF6D455" w14:textId="4C7A33EF" w:rsidR="007C3442" w:rsidRDefault="00A47408">
      <w:r>
        <w:t>The</w:t>
      </w:r>
      <w:r w:rsidR="00264485">
        <w:t xml:space="preserve"> </w:t>
      </w:r>
      <w:r w:rsidR="00FD1DA5">
        <w:t>regular</w:t>
      </w:r>
      <w:r w:rsidR="00293772">
        <w:t xml:space="preserve"> Council </w:t>
      </w:r>
      <w:r w:rsidR="00264485">
        <w:t>meeting was called to order.</w:t>
      </w:r>
    </w:p>
    <w:p w14:paraId="072725E7" w14:textId="03E5CCBD" w:rsidR="007110E4" w:rsidRDefault="007110E4"/>
    <w:p w14:paraId="21EC1C85" w14:textId="556B1E9D" w:rsidR="007110E4" w:rsidRDefault="007110E4">
      <w:r>
        <w:t xml:space="preserve">The agenda was reviewed. A motion was made by Hanson to approve the agenda as presented. The motion was seconded by Bies. All voted in favor. None voted against. The motion was carried. </w:t>
      </w:r>
    </w:p>
    <w:p w14:paraId="0982618D" w14:textId="69E52301" w:rsidR="007110E4" w:rsidRDefault="007110E4"/>
    <w:p w14:paraId="167CD3D4" w14:textId="11FC9A6F" w:rsidR="007110E4" w:rsidRDefault="007110E4">
      <w:r>
        <w:t xml:space="preserve">The Truth in Taxation Hearing was open. There was a question on a property value increase. The citizen was informed that the Board of Appeals meeting is in April and then they can contest their value at that time. The Truth in Taxation Hearing was closed. </w:t>
      </w:r>
    </w:p>
    <w:p w14:paraId="2374D1F7" w14:textId="53A7C70C" w:rsidR="007D68EA" w:rsidRDefault="007D68EA"/>
    <w:p w14:paraId="1DB188D8" w14:textId="20A67793" w:rsidR="00445030" w:rsidRDefault="00021835">
      <w:r>
        <w:t xml:space="preserve">Minutes from the November </w:t>
      </w:r>
      <w:r w:rsidR="007110E4">
        <w:t>18</w:t>
      </w:r>
      <w:r w:rsidRPr="00021835">
        <w:rPr>
          <w:vertAlign w:val="superscript"/>
        </w:rPr>
        <w:t>th</w:t>
      </w:r>
      <w:r>
        <w:t xml:space="preserve"> meeting were reviewed. A motion was made by </w:t>
      </w:r>
      <w:r w:rsidR="007110E4">
        <w:t>Meyer</w:t>
      </w:r>
      <w:r>
        <w:t xml:space="preserve"> and seconded by Hanson to approve the minutes from the November </w:t>
      </w:r>
      <w:r w:rsidR="007110E4">
        <w:t>18</w:t>
      </w:r>
      <w:r w:rsidRPr="00021835">
        <w:rPr>
          <w:vertAlign w:val="superscript"/>
        </w:rPr>
        <w:t>th</w:t>
      </w:r>
      <w:r>
        <w:t xml:space="preserve"> meeting</w:t>
      </w:r>
      <w:r w:rsidR="007110E4">
        <w:t xml:space="preserve"> with corrections</w:t>
      </w:r>
      <w:r>
        <w:t xml:space="preserve">. All voted in favor. None voted against. The motion was carried. </w:t>
      </w:r>
    </w:p>
    <w:p w14:paraId="767AC04F" w14:textId="5E308FA2" w:rsidR="00021835" w:rsidRDefault="00021835"/>
    <w:p w14:paraId="356EA6DA" w14:textId="77777777" w:rsidR="007110E4" w:rsidRDefault="007110E4" w:rsidP="009905C2">
      <w:r>
        <w:t xml:space="preserve">The Airport pay request for Duininck Inc. was reviewed. A motion was made by Namken and seconded by Bies to approve the pay request to Duninck Inc. in the amount of $308,576.65. All voted in favor. None voted against. The motion was carried. </w:t>
      </w:r>
    </w:p>
    <w:p w14:paraId="3A033A9B" w14:textId="77777777" w:rsidR="007110E4" w:rsidRDefault="007110E4" w:rsidP="009905C2"/>
    <w:p w14:paraId="7B462C81" w14:textId="6E04A4A1" w:rsidR="001B1763" w:rsidRDefault="001B1763" w:rsidP="009905C2">
      <w:r>
        <w:t xml:space="preserve">The liquor and cigarette licenses were discussed. A motion was made by Namken to not charge for 2021 for the On-Sale Intoxicating, the 3.2 On-Sale Beer, and the On-Sale Wine licenses and to approve the 3.2 Beer license and the On-Sale Wine license for Lancer Lanes and Event Center. The motion was seconded by Meyer. All voted in favor. None voted against. The motion was carried. </w:t>
      </w:r>
    </w:p>
    <w:p w14:paraId="30BB7702" w14:textId="77777777" w:rsidR="001B1763" w:rsidRDefault="001B1763" w:rsidP="009905C2"/>
    <w:p w14:paraId="44B76D4B" w14:textId="5F4FF7A5" w:rsidR="005C16F8" w:rsidRDefault="001B1763" w:rsidP="009905C2">
      <w:r>
        <w:t xml:space="preserve">A motion was made by Meyer and seconded by Bies to approve the Cigarette Licenses for Independent Oil &amp; Sports and Canby Liquor and Beer Inc. and the Off-Sale Liquor licenses for </w:t>
      </w:r>
      <w:r>
        <w:lastRenderedPageBreak/>
        <w:t xml:space="preserve">Canby Liquor and Beer, Inc. and Jim’s Market. All voted in favor. None voted against. The motion was carried. </w:t>
      </w:r>
    </w:p>
    <w:p w14:paraId="19DC5B85" w14:textId="35AFCA58" w:rsidR="001B1763" w:rsidRDefault="001B1763" w:rsidP="009905C2"/>
    <w:p w14:paraId="33F26152" w14:textId="0656218A" w:rsidR="001B1763" w:rsidRDefault="001B1763" w:rsidP="009905C2">
      <w:r>
        <w:t xml:space="preserve">There were 2 special assessments that were reviewed. A motion was made by Namken and seconded by Bies to approve the special assessments for: </w:t>
      </w:r>
    </w:p>
    <w:p w14:paraId="3151540B" w14:textId="16AEF6B5" w:rsidR="001B1763" w:rsidRDefault="001B1763" w:rsidP="009905C2">
      <w:r>
        <w:tab/>
        <w:t>Terry Olson, 105 Orlano Ave N, Parcel 31-419-5706, $489.27</w:t>
      </w:r>
      <w:r>
        <w:br/>
      </w:r>
      <w:r>
        <w:tab/>
        <w:t>Stephanie Beutler, 109 E View Road, 31-540-0101, $1,249.08</w:t>
      </w:r>
    </w:p>
    <w:p w14:paraId="513B288A" w14:textId="658F051B" w:rsidR="001B1763" w:rsidRDefault="001B1763" w:rsidP="009905C2"/>
    <w:p w14:paraId="7F445DEA" w14:textId="7E0EB383" w:rsidR="001B1763" w:rsidRDefault="001B1763" w:rsidP="009905C2">
      <w:r>
        <w:t xml:space="preserve">The TIF Decertification resolutions were reviewed. A motion was made by Hanson to approve Resolution 2020-12-02-1. The motion was seconded by Bies. All voted in favor. None voted against. The motion was carried. </w:t>
      </w:r>
    </w:p>
    <w:p w14:paraId="1509A2C3" w14:textId="66936ED6" w:rsidR="001B1763" w:rsidRDefault="001B1763" w:rsidP="009905C2">
      <w:r>
        <w:br/>
        <w:t xml:space="preserve">A motion was made by Bies and seconded by Meyer to approve Resolution 2020-12-02-2. All voted in favor. None voted against. The motion was carried. </w:t>
      </w:r>
    </w:p>
    <w:p w14:paraId="410FE6FA" w14:textId="1A1CD97E" w:rsidR="001B1763" w:rsidRDefault="001B1763" w:rsidP="009905C2"/>
    <w:p w14:paraId="5FD073FD" w14:textId="7E77E8F4" w:rsidR="001B1763" w:rsidRDefault="001B1763" w:rsidP="009905C2">
      <w:r>
        <w:t xml:space="preserve">A motion was made by Hanson and seconded by Meyer to approve Resolution 2020-12-02-3. All voted in favor. None voted against. The motion was carried. </w:t>
      </w:r>
    </w:p>
    <w:p w14:paraId="5930D0C0" w14:textId="40C5362F" w:rsidR="001B1763" w:rsidRDefault="001B1763" w:rsidP="009905C2"/>
    <w:p w14:paraId="68BC7A25" w14:textId="7D961390" w:rsidR="001B1763" w:rsidRDefault="001B1763" w:rsidP="009905C2">
      <w:r>
        <w:t xml:space="preserve">A motion was made by Meyer and seconded by Hanson to approve Resolution 2020-12-02-4. All voted in favor. None voted against. The motion was carried. </w:t>
      </w:r>
    </w:p>
    <w:p w14:paraId="01798183" w14:textId="2D6A3E5B" w:rsidR="001B1763" w:rsidRDefault="001B1763" w:rsidP="009905C2"/>
    <w:p w14:paraId="5FE6F2A3" w14:textId="162D175E" w:rsidR="001B1763" w:rsidRDefault="001B1763" w:rsidP="009905C2">
      <w:r>
        <w:t xml:space="preserve">A motion was made by Namken and seconded by Bies to </w:t>
      </w:r>
      <w:r w:rsidR="00154464">
        <w:t xml:space="preserve">approve Resolution 2020-12-02-5. All voted in favor. None voted against. The motion was carried. </w:t>
      </w:r>
    </w:p>
    <w:p w14:paraId="5AE63E9F" w14:textId="429E1CD9" w:rsidR="00154464" w:rsidRDefault="00154464" w:rsidP="009905C2">
      <w:r>
        <w:br/>
        <w:t xml:space="preserve">A motion was made by Meyer and seconded by Hanson to approve Resolution 2020-12-02-6. All voted in favor. None voted against. The motion was carried. </w:t>
      </w:r>
    </w:p>
    <w:p w14:paraId="46C57850" w14:textId="20A579D8" w:rsidR="00154464" w:rsidRDefault="00154464" w:rsidP="009905C2"/>
    <w:p w14:paraId="074012B6" w14:textId="26F567EC" w:rsidR="00154464" w:rsidRDefault="00154464" w:rsidP="009905C2">
      <w:r>
        <w:t xml:space="preserve">The work order forms, and the process was reviewed. The consensus was to keep as is. </w:t>
      </w:r>
    </w:p>
    <w:p w14:paraId="2FA08CFF" w14:textId="3D4DD852" w:rsidR="00154464" w:rsidRDefault="00154464" w:rsidP="009905C2"/>
    <w:p w14:paraId="6E7098C7" w14:textId="69FDF441" w:rsidR="00154464" w:rsidRDefault="00154464" w:rsidP="009905C2">
      <w:r>
        <w:t xml:space="preserve">The police squad and the decals were discussed. A motion was made by Hanson and seconded by Bies to go with Wilke’s design without the flag in the back for a cost of $600.00. The motion was carried with Bies, Hanson, Bormann, and Namken voting in favor and Meyer voting in opposition. </w:t>
      </w:r>
    </w:p>
    <w:p w14:paraId="4E9058E6" w14:textId="12AF4FFE" w:rsidR="00154464" w:rsidRDefault="00154464" w:rsidP="009905C2"/>
    <w:p w14:paraId="6A9C6DFB" w14:textId="0AAA26BB" w:rsidR="00154464" w:rsidRDefault="00154464" w:rsidP="009905C2">
      <w:r>
        <w:t xml:space="preserve">The vacation carry over request by AFSME and IBEW was discussed. A motion was made by Hanson to have the </w:t>
      </w:r>
      <w:r w:rsidR="005B29E5">
        <w:t xml:space="preserve">employees allowed to carry over 1 extra week, with this being a one-time event due to the COVID-19 pandemic and must be used by December 31, 2021 or the time will be lost. The motion was seconded by Bies. The motion carried with Hanson, Meyer, Bormann, and Bies voting in favor and Namken voting in opposition. </w:t>
      </w:r>
    </w:p>
    <w:p w14:paraId="3C9C90ED" w14:textId="5D70A864" w:rsidR="005B29E5" w:rsidRDefault="005B29E5" w:rsidP="009905C2"/>
    <w:p w14:paraId="45F8EB6E" w14:textId="625FA949" w:rsidR="005B29E5" w:rsidRDefault="005B29E5" w:rsidP="009905C2">
      <w:r>
        <w:t xml:space="preserve">The vendor transactions for November were reviewed. A motion was made by Bies to approve the vendor transactions for November in the amount of $858,221.72. The motion was seconded by Meyer. All voted in favor. None voted against. The motion was carried. </w:t>
      </w:r>
    </w:p>
    <w:p w14:paraId="38BEFAD6" w14:textId="77777777" w:rsidR="001B1763" w:rsidRDefault="001B1763" w:rsidP="009905C2"/>
    <w:p w14:paraId="6277DEC2" w14:textId="2F0ECEB5" w:rsidR="005C16F8" w:rsidRDefault="005C16F8" w:rsidP="005C16F8">
      <w:r>
        <w:t xml:space="preserve">A motion was made by </w:t>
      </w:r>
      <w:r w:rsidR="005B29E5">
        <w:t>Bies</w:t>
      </w:r>
      <w:r>
        <w:t xml:space="preserve"> and seconded by </w:t>
      </w:r>
      <w:r w:rsidR="005B29E5">
        <w:t>Hanson</w:t>
      </w:r>
      <w:r>
        <w:t xml:space="preserve"> to adjourn the meeting. All voted in favor. None voted against. The motion was carried. </w:t>
      </w:r>
    </w:p>
    <w:p w14:paraId="391129A8" w14:textId="77777777" w:rsidR="005C16F8" w:rsidRDefault="005C16F8" w:rsidP="009905C2"/>
    <w:p w14:paraId="0DDACBEC" w14:textId="77777777" w:rsidR="009905C2" w:rsidRDefault="009905C2" w:rsidP="005A56F8">
      <w:pPr>
        <w:rPr>
          <w:rFonts w:asciiTheme="minorHAnsi" w:hAnsiTheme="minorHAnsi" w:cstheme="minorHAnsi"/>
        </w:rPr>
      </w:pPr>
    </w:p>
    <w:p w14:paraId="6F0DA1E4" w14:textId="790895BF" w:rsidR="0080414A" w:rsidRDefault="0080414A" w:rsidP="005A56F8">
      <w:pPr>
        <w:rPr>
          <w:rFonts w:asciiTheme="minorHAnsi" w:hAnsiTheme="minorHAnsi" w:cstheme="minorHAnsi"/>
        </w:rPr>
      </w:pPr>
    </w:p>
    <w:p w14:paraId="5965AC35" w14:textId="77777777" w:rsidR="0080414A" w:rsidRPr="00984904" w:rsidRDefault="0080414A"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5E85" w14:textId="77777777" w:rsidR="0081664B" w:rsidRDefault="0081664B">
      <w:r>
        <w:separator/>
      </w:r>
    </w:p>
  </w:endnote>
  <w:endnote w:type="continuationSeparator" w:id="0">
    <w:p w14:paraId="182CBC91" w14:textId="77777777" w:rsidR="0081664B" w:rsidRDefault="0081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DD6C" w14:textId="77777777" w:rsidR="0081664B" w:rsidRDefault="0081664B">
      <w:r>
        <w:separator/>
      </w:r>
    </w:p>
  </w:footnote>
  <w:footnote w:type="continuationSeparator" w:id="0">
    <w:p w14:paraId="5926D2D6" w14:textId="77777777" w:rsidR="0081664B" w:rsidRDefault="0081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74FBD"/>
    <w:multiLevelType w:val="hybridMultilevel"/>
    <w:tmpl w:val="B30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0"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2"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5"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12"/>
  </w:num>
  <w:num w:numId="3">
    <w:abstractNumId w:val="11"/>
  </w:num>
  <w:num w:numId="4">
    <w:abstractNumId w:val="17"/>
  </w:num>
  <w:num w:numId="5">
    <w:abstractNumId w:val="9"/>
  </w:num>
  <w:num w:numId="6">
    <w:abstractNumId w:val="4"/>
  </w:num>
  <w:num w:numId="7">
    <w:abstractNumId w:val="16"/>
  </w:num>
  <w:num w:numId="8">
    <w:abstractNumId w:val="6"/>
  </w:num>
  <w:num w:numId="9">
    <w:abstractNumId w:val="0"/>
  </w:num>
  <w:num w:numId="10">
    <w:abstractNumId w:val="2"/>
  </w:num>
  <w:num w:numId="11">
    <w:abstractNumId w:val="5"/>
  </w:num>
  <w:num w:numId="12">
    <w:abstractNumId w:val="10"/>
  </w:num>
  <w:num w:numId="13">
    <w:abstractNumId w:val="19"/>
  </w:num>
  <w:num w:numId="14">
    <w:abstractNumId w:val="24"/>
  </w:num>
  <w:num w:numId="15">
    <w:abstractNumId w:val="22"/>
  </w:num>
  <w:num w:numId="16">
    <w:abstractNumId w:val="7"/>
  </w:num>
  <w:num w:numId="17">
    <w:abstractNumId w:val="8"/>
  </w:num>
  <w:num w:numId="18">
    <w:abstractNumId w:val="23"/>
  </w:num>
  <w:num w:numId="19">
    <w:abstractNumId w:val="20"/>
  </w:num>
  <w:num w:numId="20">
    <w:abstractNumId w:val="15"/>
  </w:num>
  <w:num w:numId="21">
    <w:abstractNumId w:val="1"/>
  </w:num>
  <w:num w:numId="22">
    <w:abstractNumId w:val="21"/>
  </w:num>
  <w:num w:numId="23">
    <w:abstractNumId w:val="3"/>
  </w:num>
  <w:num w:numId="24">
    <w:abstractNumId w:val="2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05B75"/>
    <w:rsid w:val="00007541"/>
    <w:rsid w:val="00021835"/>
    <w:rsid w:val="00022770"/>
    <w:rsid w:val="00022887"/>
    <w:rsid w:val="00044DC9"/>
    <w:rsid w:val="00046E23"/>
    <w:rsid w:val="00063E96"/>
    <w:rsid w:val="00064F37"/>
    <w:rsid w:val="000719F1"/>
    <w:rsid w:val="00077E71"/>
    <w:rsid w:val="00081A5C"/>
    <w:rsid w:val="00087B0E"/>
    <w:rsid w:val="0009001D"/>
    <w:rsid w:val="000A0556"/>
    <w:rsid w:val="000A1537"/>
    <w:rsid w:val="000A1967"/>
    <w:rsid w:val="000A6307"/>
    <w:rsid w:val="000B1837"/>
    <w:rsid w:val="000C152F"/>
    <w:rsid w:val="000C33F1"/>
    <w:rsid w:val="000D1AB2"/>
    <w:rsid w:val="000D4260"/>
    <w:rsid w:val="000E3A57"/>
    <w:rsid w:val="000E56B4"/>
    <w:rsid w:val="000F08BF"/>
    <w:rsid w:val="000F2043"/>
    <w:rsid w:val="000F50A7"/>
    <w:rsid w:val="00106E02"/>
    <w:rsid w:val="001102ED"/>
    <w:rsid w:val="001121B4"/>
    <w:rsid w:val="00125067"/>
    <w:rsid w:val="00125AE4"/>
    <w:rsid w:val="001417C0"/>
    <w:rsid w:val="00145DE7"/>
    <w:rsid w:val="00150517"/>
    <w:rsid w:val="00153B2A"/>
    <w:rsid w:val="00154464"/>
    <w:rsid w:val="001665F1"/>
    <w:rsid w:val="001726CA"/>
    <w:rsid w:val="00174684"/>
    <w:rsid w:val="00176514"/>
    <w:rsid w:val="001775F7"/>
    <w:rsid w:val="00177E8B"/>
    <w:rsid w:val="00182E7E"/>
    <w:rsid w:val="00183746"/>
    <w:rsid w:val="0018741C"/>
    <w:rsid w:val="0019183A"/>
    <w:rsid w:val="0019345F"/>
    <w:rsid w:val="001941C7"/>
    <w:rsid w:val="001A1B21"/>
    <w:rsid w:val="001A593D"/>
    <w:rsid w:val="001A6B3C"/>
    <w:rsid w:val="001B1763"/>
    <w:rsid w:val="001C07DD"/>
    <w:rsid w:val="001C3FC1"/>
    <w:rsid w:val="001F01B0"/>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D6BDF"/>
    <w:rsid w:val="002E6747"/>
    <w:rsid w:val="002E771C"/>
    <w:rsid w:val="002F0C54"/>
    <w:rsid w:val="002F467C"/>
    <w:rsid w:val="002F5FE0"/>
    <w:rsid w:val="003105CC"/>
    <w:rsid w:val="00310C62"/>
    <w:rsid w:val="00311A22"/>
    <w:rsid w:val="00326F25"/>
    <w:rsid w:val="00332214"/>
    <w:rsid w:val="00340BB2"/>
    <w:rsid w:val="0035007E"/>
    <w:rsid w:val="003508BF"/>
    <w:rsid w:val="003571EE"/>
    <w:rsid w:val="0037426A"/>
    <w:rsid w:val="00377112"/>
    <w:rsid w:val="00383BC7"/>
    <w:rsid w:val="00385959"/>
    <w:rsid w:val="00386910"/>
    <w:rsid w:val="00387773"/>
    <w:rsid w:val="00395C48"/>
    <w:rsid w:val="003A05DE"/>
    <w:rsid w:val="003B491E"/>
    <w:rsid w:val="003B64AF"/>
    <w:rsid w:val="003B65B2"/>
    <w:rsid w:val="003C37CA"/>
    <w:rsid w:val="003D0135"/>
    <w:rsid w:val="003D37C3"/>
    <w:rsid w:val="003E7FF1"/>
    <w:rsid w:val="003F72AE"/>
    <w:rsid w:val="003F7362"/>
    <w:rsid w:val="003F73A0"/>
    <w:rsid w:val="00402911"/>
    <w:rsid w:val="00403596"/>
    <w:rsid w:val="004070E1"/>
    <w:rsid w:val="00407724"/>
    <w:rsid w:val="0041273B"/>
    <w:rsid w:val="004268F7"/>
    <w:rsid w:val="004335A7"/>
    <w:rsid w:val="004350E9"/>
    <w:rsid w:val="004402F8"/>
    <w:rsid w:val="00442110"/>
    <w:rsid w:val="00445030"/>
    <w:rsid w:val="00465313"/>
    <w:rsid w:val="00466160"/>
    <w:rsid w:val="004726B3"/>
    <w:rsid w:val="0049467F"/>
    <w:rsid w:val="00495560"/>
    <w:rsid w:val="004A18D8"/>
    <w:rsid w:val="004A25FA"/>
    <w:rsid w:val="004A4606"/>
    <w:rsid w:val="004B4338"/>
    <w:rsid w:val="004C2180"/>
    <w:rsid w:val="004C6FE1"/>
    <w:rsid w:val="004D0440"/>
    <w:rsid w:val="004D69F5"/>
    <w:rsid w:val="004E1312"/>
    <w:rsid w:val="004E3886"/>
    <w:rsid w:val="00500BF6"/>
    <w:rsid w:val="005015F8"/>
    <w:rsid w:val="00506E42"/>
    <w:rsid w:val="00511440"/>
    <w:rsid w:val="00512EC3"/>
    <w:rsid w:val="00520522"/>
    <w:rsid w:val="00530A55"/>
    <w:rsid w:val="00532C5F"/>
    <w:rsid w:val="00534A49"/>
    <w:rsid w:val="00536B82"/>
    <w:rsid w:val="00547B22"/>
    <w:rsid w:val="005621F5"/>
    <w:rsid w:val="00565D32"/>
    <w:rsid w:val="0058224E"/>
    <w:rsid w:val="005857C2"/>
    <w:rsid w:val="0059102C"/>
    <w:rsid w:val="0059201F"/>
    <w:rsid w:val="00594628"/>
    <w:rsid w:val="005976FA"/>
    <w:rsid w:val="005A0234"/>
    <w:rsid w:val="005A56F8"/>
    <w:rsid w:val="005B0890"/>
    <w:rsid w:val="005B29E5"/>
    <w:rsid w:val="005C107B"/>
    <w:rsid w:val="005C16F8"/>
    <w:rsid w:val="005D522E"/>
    <w:rsid w:val="005D5974"/>
    <w:rsid w:val="00601BAF"/>
    <w:rsid w:val="00610F38"/>
    <w:rsid w:val="00614059"/>
    <w:rsid w:val="00616266"/>
    <w:rsid w:val="00616DCE"/>
    <w:rsid w:val="00621491"/>
    <w:rsid w:val="00624E4F"/>
    <w:rsid w:val="006337A9"/>
    <w:rsid w:val="00633B85"/>
    <w:rsid w:val="0063421F"/>
    <w:rsid w:val="006427F8"/>
    <w:rsid w:val="006451FE"/>
    <w:rsid w:val="0065707C"/>
    <w:rsid w:val="00664624"/>
    <w:rsid w:val="00664A7F"/>
    <w:rsid w:val="00681084"/>
    <w:rsid w:val="00682E94"/>
    <w:rsid w:val="006844DF"/>
    <w:rsid w:val="00691A2F"/>
    <w:rsid w:val="00696871"/>
    <w:rsid w:val="006A2F96"/>
    <w:rsid w:val="006B694E"/>
    <w:rsid w:val="006B7D55"/>
    <w:rsid w:val="006C1758"/>
    <w:rsid w:val="006D102E"/>
    <w:rsid w:val="006E0081"/>
    <w:rsid w:val="006E57DF"/>
    <w:rsid w:val="00701060"/>
    <w:rsid w:val="00702028"/>
    <w:rsid w:val="00705C94"/>
    <w:rsid w:val="007110E4"/>
    <w:rsid w:val="0071112A"/>
    <w:rsid w:val="00713F9B"/>
    <w:rsid w:val="00716F3B"/>
    <w:rsid w:val="00720300"/>
    <w:rsid w:val="00734C71"/>
    <w:rsid w:val="00741FD2"/>
    <w:rsid w:val="00750BF5"/>
    <w:rsid w:val="007535FB"/>
    <w:rsid w:val="00756911"/>
    <w:rsid w:val="00761241"/>
    <w:rsid w:val="007702AE"/>
    <w:rsid w:val="00776AC4"/>
    <w:rsid w:val="00782EA1"/>
    <w:rsid w:val="00785CB3"/>
    <w:rsid w:val="00795D8F"/>
    <w:rsid w:val="00797F1E"/>
    <w:rsid w:val="007A08C3"/>
    <w:rsid w:val="007A25C9"/>
    <w:rsid w:val="007A39BE"/>
    <w:rsid w:val="007B0040"/>
    <w:rsid w:val="007B250F"/>
    <w:rsid w:val="007C3442"/>
    <w:rsid w:val="007C4DCE"/>
    <w:rsid w:val="007C6D9E"/>
    <w:rsid w:val="007C7318"/>
    <w:rsid w:val="007C7EC1"/>
    <w:rsid w:val="007D68EA"/>
    <w:rsid w:val="007E00B5"/>
    <w:rsid w:val="007E34D6"/>
    <w:rsid w:val="007E53DD"/>
    <w:rsid w:val="007F1BF3"/>
    <w:rsid w:val="007F6399"/>
    <w:rsid w:val="00803421"/>
    <w:rsid w:val="0080414A"/>
    <w:rsid w:val="00815A6F"/>
    <w:rsid w:val="0081664B"/>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B5B8B"/>
    <w:rsid w:val="008C0647"/>
    <w:rsid w:val="008C15BE"/>
    <w:rsid w:val="008C4943"/>
    <w:rsid w:val="008C50AD"/>
    <w:rsid w:val="008D03AC"/>
    <w:rsid w:val="008D0A59"/>
    <w:rsid w:val="008D2012"/>
    <w:rsid w:val="008D3816"/>
    <w:rsid w:val="008D3F38"/>
    <w:rsid w:val="008D4F85"/>
    <w:rsid w:val="008D5A41"/>
    <w:rsid w:val="008D7BEA"/>
    <w:rsid w:val="008F6BD2"/>
    <w:rsid w:val="008F6E42"/>
    <w:rsid w:val="009008C3"/>
    <w:rsid w:val="00910165"/>
    <w:rsid w:val="00917E64"/>
    <w:rsid w:val="00923C14"/>
    <w:rsid w:val="00934A22"/>
    <w:rsid w:val="009368B1"/>
    <w:rsid w:val="00951B22"/>
    <w:rsid w:val="009530C8"/>
    <w:rsid w:val="0095391E"/>
    <w:rsid w:val="0095571D"/>
    <w:rsid w:val="00962095"/>
    <w:rsid w:val="00965B28"/>
    <w:rsid w:val="00973CC6"/>
    <w:rsid w:val="00976B25"/>
    <w:rsid w:val="00984904"/>
    <w:rsid w:val="009905C2"/>
    <w:rsid w:val="00992462"/>
    <w:rsid w:val="009A2447"/>
    <w:rsid w:val="009B0113"/>
    <w:rsid w:val="009B2090"/>
    <w:rsid w:val="009C4673"/>
    <w:rsid w:val="009C5C15"/>
    <w:rsid w:val="009D216E"/>
    <w:rsid w:val="009D5B4F"/>
    <w:rsid w:val="009E3FA2"/>
    <w:rsid w:val="009F59DE"/>
    <w:rsid w:val="009F7346"/>
    <w:rsid w:val="00A05978"/>
    <w:rsid w:val="00A15113"/>
    <w:rsid w:val="00A2459D"/>
    <w:rsid w:val="00A30281"/>
    <w:rsid w:val="00A3190F"/>
    <w:rsid w:val="00A47408"/>
    <w:rsid w:val="00A51569"/>
    <w:rsid w:val="00A537B9"/>
    <w:rsid w:val="00A54970"/>
    <w:rsid w:val="00A60A02"/>
    <w:rsid w:val="00A6147A"/>
    <w:rsid w:val="00A71252"/>
    <w:rsid w:val="00A81A81"/>
    <w:rsid w:val="00A8255C"/>
    <w:rsid w:val="00A84527"/>
    <w:rsid w:val="00A85BCB"/>
    <w:rsid w:val="00A8686C"/>
    <w:rsid w:val="00A90180"/>
    <w:rsid w:val="00AA0BA9"/>
    <w:rsid w:val="00AA3719"/>
    <w:rsid w:val="00AB14F3"/>
    <w:rsid w:val="00AB3E20"/>
    <w:rsid w:val="00AC0E28"/>
    <w:rsid w:val="00AC13FF"/>
    <w:rsid w:val="00AC14F6"/>
    <w:rsid w:val="00AC4917"/>
    <w:rsid w:val="00AD04FB"/>
    <w:rsid w:val="00B05B87"/>
    <w:rsid w:val="00B12B00"/>
    <w:rsid w:val="00B20B9F"/>
    <w:rsid w:val="00B21DC2"/>
    <w:rsid w:val="00B22386"/>
    <w:rsid w:val="00B22A6D"/>
    <w:rsid w:val="00B22E4C"/>
    <w:rsid w:val="00B25348"/>
    <w:rsid w:val="00B25693"/>
    <w:rsid w:val="00B36208"/>
    <w:rsid w:val="00B40E87"/>
    <w:rsid w:val="00B41858"/>
    <w:rsid w:val="00B41CEC"/>
    <w:rsid w:val="00B45A39"/>
    <w:rsid w:val="00B557BE"/>
    <w:rsid w:val="00B55BA2"/>
    <w:rsid w:val="00B61062"/>
    <w:rsid w:val="00B64F38"/>
    <w:rsid w:val="00B70AF1"/>
    <w:rsid w:val="00B90F82"/>
    <w:rsid w:val="00B917EB"/>
    <w:rsid w:val="00B91A35"/>
    <w:rsid w:val="00B94527"/>
    <w:rsid w:val="00B952AA"/>
    <w:rsid w:val="00BA7263"/>
    <w:rsid w:val="00BB51B5"/>
    <w:rsid w:val="00BB6640"/>
    <w:rsid w:val="00BC00E2"/>
    <w:rsid w:val="00BC08D3"/>
    <w:rsid w:val="00BC0D7A"/>
    <w:rsid w:val="00BC240C"/>
    <w:rsid w:val="00BC4DD9"/>
    <w:rsid w:val="00BC7B4F"/>
    <w:rsid w:val="00BD4E56"/>
    <w:rsid w:val="00BE0DC8"/>
    <w:rsid w:val="00BE4FC5"/>
    <w:rsid w:val="00BE6515"/>
    <w:rsid w:val="00BE66B2"/>
    <w:rsid w:val="00BF3573"/>
    <w:rsid w:val="00BF41F5"/>
    <w:rsid w:val="00C002E0"/>
    <w:rsid w:val="00C1080C"/>
    <w:rsid w:val="00C21657"/>
    <w:rsid w:val="00C232DD"/>
    <w:rsid w:val="00C30A4E"/>
    <w:rsid w:val="00C313A8"/>
    <w:rsid w:val="00C35F79"/>
    <w:rsid w:val="00C5601D"/>
    <w:rsid w:val="00C664D5"/>
    <w:rsid w:val="00C8120A"/>
    <w:rsid w:val="00C91096"/>
    <w:rsid w:val="00C93592"/>
    <w:rsid w:val="00C961B0"/>
    <w:rsid w:val="00CA021A"/>
    <w:rsid w:val="00CA3DC4"/>
    <w:rsid w:val="00CA5203"/>
    <w:rsid w:val="00CA5E77"/>
    <w:rsid w:val="00CA67F6"/>
    <w:rsid w:val="00CA6EB5"/>
    <w:rsid w:val="00CA7603"/>
    <w:rsid w:val="00CB0416"/>
    <w:rsid w:val="00CD3B65"/>
    <w:rsid w:val="00CF1268"/>
    <w:rsid w:val="00D0500B"/>
    <w:rsid w:val="00D14484"/>
    <w:rsid w:val="00D1716E"/>
    <w:rsid w:val="00D22002"/>
    <w:rsid w:val="00D26796"/>
    <w:rsid w:val="00D30A78"/>
    <w:rsid w:val="00D3428D"/>
    <w:rsid w:val="00D37D40"/>
    <w:rsid w:val="00D466EF"/>
    <w:rsid w:val="00D47AD9"/>
    <w:rsid w:val="00D54AAB"/>
    <w:rsid w:val="00D57F8D"/>
    <w:rsid w:val="00D66B49"/>
    <w:rsid w:val="00D7052A"/>
    <w:rsid w:val="00D70AAF"/>
    <w:rsid w:val="00D8045B"/>
    <w:rsid w:val="00D82A2D"/>
    <w:rsid w:val="00D901D1"/>
    <w:rsid w:val="00D90E36"/>
    <w:rsid w:val="00D91A66"/>
    <w:rsid w:val="00DA1244"/>
    <w:rsid w:val="00DA1B91"/>
    <w:rsid w:val="00DA326A"/>
    <w:rsid w:val="00DB0A5C"/>
    <w:rsid w:val="00DB2D07"/>
    <w:rsid w:val="00DB75AE"/>
    <w:rsid w:val="00DD6234"/>
    <w:rsid w:val="00DD782B"/>
    <w:rsid w:val="00DF1297"/>
    <w:rsid w:val="00DF397D"/>
    <w:rsid w:val="00DF4D9F"/>
    <w:rsid w:val="00DF5F6F"/>
    <w:rsid w:val="00E1277B"/>
    <w:rsid w:val="00E12DF8"/>
    <w:rsid w:val="00E3165C"/>
    <w:rsid w:val="00E32342"/>
    <w:rsid w:val="00E416FB"/>
    <w:rsid w:val="00E436CE"/>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346E"/>
    <w:rsid w:val="00F1694B"/>
    <w:rsid w:val="00F210EB"/>
    <w:rsid w:val="00F21CBA"/>
    <w:rsid w:val="00F24A29"/>
    <w:rsid w:val="00F30AA5"/>
    <w:rsid w:val="00F30F91"/>
    <w:rsid w:val="00F31858"/>
    <w:rsid w:val="00F31F96"/>
    <w:rsid w:val="00F35FB0"/>
    <w:rsid w:val="00F42DFD"/>
    <w:rsid w:val="00F506CF"/>
    <w:rsid w:val="00F55C85"/>
    <w:rsid w:val="00F60581"/>
    <w:rsid w:val="00F7149F"/>
    <w:rsid w:val="00F7420B"/>
    <w:rsid w:val="00F753F5"/>
    <w:rsid w:val="00F772AC"/>
    <w:rsid w:val="00F82D04"/>
    <w:rsid w:val="00F97704"/>
    <w:rsid w:val="00FA1E61"/>
    <w:rsid w:val="00FB273B"/>
    <w:rsid w:val="00FC2240"/>
    <w:rsid w:val="00FC5014"/>
    <w:rsid w:val="00FC67A3"/>
    <w:rsid w:val="00FD1DA5"/>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A46A05B1-D0B8-4DF9-8485-3CAA220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3</cp:revision>
  <cp:lastPrinted>2020-11-25T18:54:00Z</cp:lastPrinted>
  <dcterms:created xsi:type="dcterms:W3CDTF">2020-12-07T23:24:00Z</dcterms:created>
  <dcterms:modified xsi:type="dcterms:W3CDTF">2020-12-08T00:00:00Z</dcterms:modified>
</cp:coreProperties>
</file>