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1A4AD" w14:textId="346E4FBA" w:rsidR="007535FB" w:rsidRDefault="00B21DC2">
      <w:r>
        <w:t xml:space="preserve">A regular meeting of the City Council for the City of Canby, Minnesota was held on </w:t>
      </w:r>
      <w:r w:rsidR="004B5614">
        <w:t xml:space="preserve">April </w:t>
      </w:r>
      <w:r w:rsidR="00DD1D6A">
        <w:t>16</w:t>
      </w:r>
      <w:r>
        <w:t>, 201</w:t>
      </w:r>
      <w:r w:rsidR="004B5614">
        <w:t>9</w:t>
      </w:r>
      <w:r>
        <w:t xml:space="preserve"> at </w:t>
      </w:r>
      <w:r w:rsidR="00F04350">
        <w:t>6</w:t>
      </w:r>
      <w:r>
        <w:t>:00 P.M. in the City Council Chambers.</w:t>
      </w:r>
    </w:p>
    <w:p w14:paraId="2AD72C9B" w14:textId="2F2E66BC" w:rsidR="00B21DC2" w:rsidRDefault="00B21DC2">
      <w:r>
        <w:t>Members:</w:t>
      </w:r>
      <w:r>
        <w:tab/>
      </w:r>
      <w:r w:rsidR="00264485">
        <w:t>Nancy Bormann</w:t>
      </w:r>
      <w:r w:rsidR="007F1BF3">
        <w:t xml:space="preserve">, </w:t>
      </w:r>
      <w:r w:rsidR="00264485">
        <w:t>Ryan Feiock</w:t>
      </w:r>
      <w:r w:rsidR="007F1BF3">
        <w:t xml:space="preserve">, </w:t>
      </w:r>
      <w:r w:rsidR="00264485">
        <w:t>Eugene Bies</w:t>
      </w:r>
      <w:r w:rsidR="00C4038D">
        <w:t>, Frank Maas</w:t>
      </w:r>
      <w:r w:rsidR="00264485">
        <w:t xml:space="preserve"> </w:t>
      </w:r>
    </w:p>
    <w:p w14:paraId="1BD71326" w14:textId="02341B19" w:rsidR="00B21DC2" w:rsidRDefault="00B21DC2">
      <w:r>
        <w:t>Absent:</w:t>
      </w:r>
      <w:r>
        <w:tab/>
      </w:r>
      <w:r w:rsidR="00792669">
        <w:t>Denise Hanson</w:t>
      </w:r>
    </w:p>
    <w:p w14:paraId="45BF3A7B" w14:textId="1DD20910" w:rsidR="00403596" w:rsidRDefault="00B21DC2" w:rsidP="002F14C8">
      <w:r>
        <w:t>Visitors:</w:t>
      </w:r>
      <w:r>
        <w:tab/>
      </w:r>
      <w:r w:rsidR="00C4038D">
        <w:t>Rebecca Schrupp, City Administrator</w:t>
      </w:r>
      <w:r>
        <w:br/>
      </w:r>
      <w:r>
        <w:tab/>
      </w:r>
      <w:r>
        <w:tab/>
        <w:t>Gerald Boulton, City Attorney</w:t>
      </w:r>
      <w:r>
        <w:br/>
      </w:r>
      <w:r>
        <w:tab/>
      </w:r>
      <w:r>
        <w:tab/>
      </w:r>
      <w:r w:rsidR="00792669">
        <w:t>Phillip DeSchepper, City Engineer</w:t>
      </w:r>
      <w:r w:rsidR="00935BE3">
        <w:br/>
      </w:r>
      <w:r w:rsidR="00935BE3">
        <w:tab/>
      </w:r>
      <w:r w:rsidR="00935BE3">
        <w:tab/>
      </w:r>
      <w:r w:rsidR="0051497B">
        <w:t>Connie Erickson</w:t>
      </w:r>
      <w:r w:rsidR="002F14C8">
        <w:t xml:space="preserve">, </w:t>
      </w:r>
      <w:r w:rsidR="0051497B">
        <w:t>City Assessor</w:t>
      </w:r>
      <w:r w:rsidR="0051497B">
        <w:br/>
      </w:r>
      <w:r w:rsidR="002F14C8">
        <w:t xml:space="preserve">                        Brian Rosenau, City Assessor</w:t>
      </w:r>
      <w:r w:rsidR="002F14C8">
        <w:br/>
        <w:t xml:space="preserve">                        Pat Stanley</w:t>
      </w:r>
      <w:r w:rsidR="002F14C8">
        <w:br/>
        <w:t xml:space="preserve">                        Cheryl Mortenson</w:t>
      </w:r>
      <w:bookmarkStart w:id="0" w:name="_GoBack"/>
      <w:bookmarkEnd w:id="0"/>
      <w:r w:rsidR="00935BE3">
        <w:br/>
      </w:r>
      <w:r w:rsidR="00935BE3">
        <w:tab/>
      </w:r>
      <w:r w:rsidR="00935BE3">
        <w:tab/>
      </w:r>
    </w:p>
    <w:p w14:paraId="7DF6D455" w14:textId="77777777" w:rsidR="007C3442" w:rsidRDefault="00B21DC2">
      <w:r>
        <w:t>The Pledge of Alleg</w:t>
      </w:r>
      <w:r w:rsidR="00264485">
        <w:t xml:space="preserve">iance was </w:t>
      </w:r>
      <w:proofErr w:type="gramStart"/>
      <w:r w:rsidR="00264485">
        <w:t>recited</w:t>
      </w:r>
      <w:proofErr w:type="gramEnd"/>
      <w:r w:rsidR="00264485">
        <w:t xml:space="preserve"> and the meeting was called to order.</w:t>
      </w:r>
    </w:p>
    <w:p w14:paraId="58C8750E" w14:textId="77777777" w:rsidR="002F14C8" w:rsidRDefault="002F14C8">
      <w:r>
        <w:t xml:space="preserve">The Board of Appeals and Equalization meeting was open. </w:t>
      </w:r>
    </w:p>
    <w:p w14:paraId="49074FAB" w14:textId="236118F1" w:rsidR="00520522" w:rsidRDefault="002F14C8">
      <w:r>
        <w:t>Pat Stanley questioned the increase in his property value for parcel 31-412-1804. This was due to new siding and windows that was done awhile ago, but just caught.</w:t>
      </w:r>
    </w:p>
    <w:p w14:paraId="267A3AD5" w14:textId="0C5772AB" w:rsidR="002F14C8" w:rsidRDefault="002F14C8">
      <w:r>
        <w:t xml:space="preserve">Cheryl Mortenson also questioned the increase in her property values for parcel 31-412-1806. The increase was due to a covered deck that was not previously on the tax statement and that the effective age was understated. </w:t>
      </w:r>
    </w:p>
    <w:p w14:paraId="258369FA" w14:textId="38FC2BF9" w:rsidR="002F14C8" w:rsidRDefault="002F14C8">
      <w:r>
        <w:t xml:space="preserve">Connie Erickson discussed how she felt having a building inspector and permits would have prevented the delay in seeing these changes and an increase years later. She stated that Canby is still above all other cities in the county in new construction. </w:t>
      </w:r>
    </w:p>
    <w:p w14:paraId="67B87D2C" w14:textId="6A8ED4B5" w:rsidR="002F14C8" w:rsidRDefault="002F14C8">
      <w:r>
        <w:t xml:space="preserve">A motion was made by Bies to close the Board of Appeals and Equalization meeting with no action needing to be taken. The motion was seconded by Feiock. All voted in favor. None voted against. The motion was carried. </w:t>
      </w:r>
    </w:p>
    <w:p w14:paraId="3FAFE56C" w14:textId="5EBD4261" w:rsidR="00792669" w:rsidRDefault="00792669">
      <w:r>
        <w:t xml:space="preserve">The minutes of the </w:t>
      </w:r>
      <w:r w:rsidR="002F14C8">
        <w:t>April 3</w:t>
      </w:r>
      <w:r w:rsidR="002F14C8" w:rsidRPr="002F14C8">
        <w:rPr>
          <w:vertAlign w:val="superscript"/>
        </w:rPr>
        <w:t>rd</w:t>
      </w:r>
      <w:r w:rsidR="002F14C8">
        <w:t xml:space="preserve"> meeting </w:t>
      </w:r>
      <w:r>
        <w:t xml:space="preserve">were reviewed. A motion was made by Feiock and seconded by Maas to approve the minutes All voted in favor. None voted against. The motion was carried. </w:t>
      </w:r>
    </w:p>
    <w:p w14:paraId="38882F5C" w14:textId="5CF694B6" w:rsidR="004D69F5" w:rsidRDefault="004D69F5">
      <w:r>
        <w:t xml:space="preserve">Philip DeSchepper from Bolton and </w:t>
      </w:r>
      <w:proofErr w:type="spellStart"/>
      <w:r>
        <w:t>Menk</w:t>
      </w:r>
      <w:proofErr w:type="spellEnd"/>
      <w:r>
        <w:t xml:space="preserve"> was present. </w:t>
      </w:r>
      <w:r w:rsidR="002F14C8">
        <w:t>The start date for the project was pushed back to the 22</w:t>
      </w:r>
      <w:r w:rsidR="002F14C8" w:rsidRPr="002F14C8">
        <w:rPr>
          <w:vertAlign w:val="superscript"/>
        </w:rPr>
        <w:t>nd</w:t>
      </w:r>
      <w:r w:rsidR="002F14C8">
        <w:t xml:space="preserve">, </w:t>
      </w:r>
      <w:proofErr w:type="gramStart"/>
      <w:r w:rsidR="002F14C8">
        <w:t>as long as</w:t>
      </w:r>
      <w:proofErr w:type="gramEnd"/>
      <w:r w:rsidR="002F14C8">
        <w:t xml:space="preserve"> the weather stays clear, due to the snow. The trees for the entire project will be taken down starting that week also. </w:t>
      </w:r>
      <w:r w:rsidR="00272BC0">
        <w:t>GM will start on the water casings for the watermain around the same time. The concrete on Poplar will most likely start at the beginning of May. The road construction on 200</w:t>
      </w:r>
      <w:r w:rsidR="00272BC0" w:rsidRPr="00272BC0">
        <w:rPr>
          <w:vertAlign w:val="superscript"/>
        </w:rPr>
        <w:t>th</w:t>
      </w:r>
      <w:r w:rsidR="00272BC0">
        <w:t xml:space="preserve"> Street will begin in early May. Phillip will get out the final punch list from the 2015 project. We are still waiting on the final paperwork for the water </w:t>
      </w:r>
      <w:r w:rsidR="00272BC0">
        <w:lastRenderedPageBreak/>
        <w:t xml:space="preserve">plant filter habilitation project. Some discussion points on the current project area that were discussed: </w:t>
      </w:r>
    </w:p>
    <w:p w14:paraId="09D3B52C" w14:textId="2AB942BD" w:rsidR="00777BD7" w:rsidRDefault="00272BC0" w:rsidP="00777BD7">
      <w:pPr>
        <w:ind w:firstLine="720"/>
      </w:pPr>
      <w:r>
        <w:t xml:space="preserve">1: </w:t>
      </w:r>
      <w:r w:rsidR="00777BD7">
        <w:t xml:space="preserve">Putting down reclaim on the alley by the school as that is their alternate drop-off route. </w:t>
      </w:r>
      <w:r w:rsidR="00777BD7">
        <w:br/>
      </w:r>
      <w:r w:rsidR="00777BD7">
        <w:tab/>
        <w:t>2: Construction meetings will most likely start on April 30</w:t>
      </w:r>
      <w:r w:rsidR="00777BD7" w:rsidRPr="00777BD7">
        <w:rPr>
          <w:vertAlign w:val="superscript"/>
        </w:rPr>
        <w:t>th</w:t>
      </w:r>
      <w:r w:rsidR="00777BD7">
        <w:t xml:space="preserve">. </w:t>
      </w:r>
      <w:r w:rsidR="00777BD7">
        <w:br/>
      </w:r>
      <w:r w:rsidR="00777BD7">
        <w:tab/>
        <w:t>3: Follow up with Olson Sanitation, Bob’s Collision, and the hospital for garbage service and parking when 1</w:t>
      </w:r>
      <w:r w:rsidR="00777BD7" w:rsidRPr="00777BD7">
        <w:rPr>
          <w:vertAlign w:val="superscript"/>
        </w:rPr>
        <w:t>st</w:t>
      </w:r>
      <w:r w:rsidR="00777BD7">
        <w:t xml:space="preserve"> St S will be worked on. </w:t>
      </w:r>
    </w:p>
    <w:p w14:paraId="204215A4" w14:textId="28D7B04D" w:rsidR="00777BD7" w:rsidRDefault="00777BD7" w:rsidP="00777BD7">
      <w:r>
        <w:t xml:space="preserve">A contract revision for life insurance going from $20,000.00 to $40,000.00 was reviewed. A motion was made by Maas to amend the City Administrator’s contract for life insurance from $20,000.00 to $40,000.00. The motion was seconded by Bies. All voted in favor. None voted against. The motion was carried. </w:t>
      </w:r>
    </w:p>
    <w:p w14:paraId="0DE1B67D" w14:textId="267E9ED1" w:rsidR="00777BD7" w:rsidRDefault="00777BD7" w:rsidP="00777BD7">
      <w:r>
        <w:t xml:space="preserve">A contract revision for wages in the IBEW contract for Leon Gehrking and Matthew Paulsen was reviewed. A motion was made by Feiock to amend the wage adjustments to reflect the letter dated April 5, 2019 for Leon Gehrking and Matthew Paulsen. The motion was seconded by Maas. All voted in favor. None voted against. The motion was carried. </w:t>
      </w:r>
    </w:p>
    <w:p w14:paraId="7275C9E4" w14:textId="2BCF2159" w:rsidR="00777BD7" w:rsidRDefault="00777BD7" w:rsidP="00777BD7">
      <w:r>
        <w:t xml:space="preserve">The tobacco ordinance was reviewed. Schrupp will send out for feedback. </w:t>
      </w:r>
    </w:p>
    <w:p w14:paraId="25C25650" w14:textId="3E3F768B" w:rsidR="0020761E" w:rsidRDefault="0020761E">
      <w:r>
        <w:t>A motion was made by</w:t>
      </w:r>
      <w:r w:rsidR="00777BD7">
        <w:t xml:space="preserve"> Bies</w:t>
      </w:r>
      <w:r>
        <w:t xml:space="preserve"> to adjourn the meeting. The motion was seconded by </w:t>
      </w:r>
      <w:r w:rsidR="00777BD7">
        <w:t>Feiock</w:t>
      </w:r>
      <w:r>
        <w:t xml:space="preserve">. All voted in favor. None voted against. The motion was carried. </w:t>
      </w:r>
    </w:p>
    <w:p w14:paraId="41A65DEF" w14:textId="77777777" w:rsidR="00B22E4C" w:rsidRDefault="00B22E4C"/>
    <w:p w14:paraId="266E5F0F" w14:textId="77777777" w:rsidR="001102ED" w:rsidRDefault="001102ED">
      <w:r>
        <w:t>Attest:</w:t>
      </w:r>
      <w:r>
        <w:tab/>
      </w:r>
      <w:r>
        <w:tab/>
      </w:r>
      <w:r>
        <w:tab/>
      </w:r>
      <w:r>
        <w:tab/>
      </w:r>
      <w:r>
        <w:tab/>
      </w:r>
      <w:r>
        <w:tab/>
      </w:r>
      <w:r>
        <w:tab/>
        <w:t>____________________________________</w:t>
      </w:r>
      <w:r>
        <w:br/>
      </w:r>
      <w:r>
        <w:tab/>
      </w:r>
      <w:r>
        <w:tab/>
      </w:r>
      <w:r>
        <w:tab/>
      </w:r>
      <w:r>
        <w:tab/>
      </w:r>
      <w:r>
        <w:tab/>
      </w:r>
      <w:r>
        <w:tab/>
      </w:r>
      <w:r>
        <w:tab/>
        <w:t>Mayor</w:t>
      </w:r>
    </w:p>
    <w:p w14:paraId="734195FE" w14:textId="77777777" w:rsidR="001102ED" w:rsidRDefault="001102ED">
      <w:r>
        <w:t>____________________________________</w:t>
      </w:r>
      <w:r>
        <w:br/>
        <w:t>City Administrator</w:t>
      </w:r>
    </w:p>
    <w:sectPr w:rsidR="00110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Times New Roman"/>
    <w:charset w:val="4D"/>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1987"/>
    <w:multiLevelType w:val="hybridMultilevel"/>
    <w:tmpl w:val="FA9C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51E90"/>
    <w:multiLevelType w:val="hybridMultilevel"/>
    <w:tmpl w:val="61E61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A279C"/>
    <w:multiLevelType w:val="hybridMultilevel"/>
    <w:tmpl w:val="1744D7FE"/>
    <w:lvl w:ilvl="0" w:tplc="04090015">
      <w:start w:val="1"/>
      <w:numFmt w:val="upperLetter"/>
      <w:lvlText w:val="%1."/>
      <w:lvlJc w:val="left"/>
      <w:pPr>
        <w:ind w:left="720" w:hanging="360"/>
      </w:pPr>
      <w:rPr>
        <w:rFonts w:hint="default"/>
      </w:rPr>
    </w:lvl>
    <w:lvl w:ilvl="1" w:tplc="D916B040">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10DD1"/>
    <w:multiLevelType w:val="hybridMultilevel"/>
    <w:tmpl w:val="2A184DFE"/>
    <w:lvl w:ilvl="0" w:tplc="0409000F">
      <w:start w:val="1"/>
      <w:numFmt w:val="decimal"/>
      <w:lvlText w:val="%1."/>
      <w:lvlJc w:val="left"/>
      <w:pPr>
        <w:ind w:left="720" w:hanging="360"/>
      </w:pPr>
    </w:lvl>
    <w:lvl w:ilvl="1" w:tplc="259E9C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C6B52"/>
    <w:multiLevelType w:val="hybridMultilevel"/>
    <w:tmpl w:val="CF488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60821"/>
    <w:multiLevelType w:val="hybridMultilevel"/>
    <w:tmpl w:val="53F2BD06"/>
    <w:lvl w:ilvl="0" w:tplc="E892BE8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05456"/>
    <w:multiLevelType w:val="hybridMultilevel"/>
    <w:tmpl w:val="F8F6A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281"/>
    <w:rsid w:val="000057F8"/>
    <w:rsid w:val="00063E96"/>
    <w:rsid w:val="000D1AB2"/>
    <w:rsid w:val="000E3A57"/>
    <w:rsid w:val="000F08BF"/>
    <w:rsid w:val="001102ED"/>
    <w:rsid w:val="00125067"/>
    <w:rsid w:val="00153B2A"/>
    <w:rsid w:val="00174684"/>
    <w:rsid w:val="00182E7E"/>
    <w:rsid w:val="001C07DD"/>
    <w:rsid w:val="0020761E"/>
    <w:rsid w:val="00264485"/>
    <w:rsid w:val="00272BC0"/>
    <w:rsid w:val="002873BB"/>
    <w:rsid w:val="002A47C6"/>
    <w:rsid w:val="002C3638"/>
    <w:rsid w:val="002F0C54"/>
    <w:rsid w:val="002F14C8"/>
    <w:rsid w:val="002F5FE0"/>
    <w:rsid w:val="003105CC"/>
    <w:rsid w:val="003B64AF"/>
    <w:rsid w:val="00402911"/>
    <w:rsid w:val="00403596"/>
    <w:rsid w:val="00407724"/>
    <w:rsid w:val="004268F7"/>
    <w:rsid w:val="004B5614"/>
    <w:rsid w:val="004C2180"/>
    <w:rsid w:val="004D69F5"/>
    <w:rsid w:val="004E1312"/>
    <w:rsid w:val="00512EC3"/>
    <w:rsid w:val="0051497B"/>
    <w:rsid w:val="00520522"/>
    <w:rsid w:val="00594628"/>
    <w:rsid w:val="005B0890"/>
    <w:rsid w:val="005C107B"/>
    <w:rsid w:val="00616266"/>
    <w:rsid w:val="0063421F"/>
    <w:rsid w:val="006427F8"/>
    <w:rsid w:val="0064642B"/>
    <w:rsid w:val="00696871"/>
    <w:rsid w:val="006A2F96"/>
    <w:rsid w:val="00701060"/>
    <w:rsid w:val="00702028"/>
    <w:rsid w:val="00734C71"/>
    <w:rsid w:val="007356A3"/>
    <w:rsid w:val="007535FB"/>
    <w:rsid w:val="00777BD7"/>
    <w:rsid w:val="00792669"/>
    <w:rsid w:val="007A08C3"/>
    <w:rsid w:val="007C3442"/>
    <w:rsid w:val="007F1BF3"/>
    <w:rsid w:val="00803421"/>
    <w:rsid w:val="00815A6F"/>
    <w:rsid w:val="00861493"/>
    <w:rsid w:val="008901A5"/>
    <w:rsid w:val="008A3BC7"/>
    <w:rsid w:val="008B4D9B"/>
    <w:rsid w:val="008C4943"/>
    <w:rsid w:val="008D4F85"/>
    <w:rsid w:val="008D7BEA"/>
    <w:rsid w:val="00935BE3"/>
    <w:rsid w:val="0095391E"/>
    <w:rsid w:val="00962095"/>
    <w:rsid w:val="009B0113"/>
    <w:rsid w:val="009E2C99"/>
    <w:rsid w:val="009F7346"/>
    <w:rsid w:val="00A05978"/>
    <w:rsid w:val="00A15113"/>
    <w:rsid w:val="00A2459D"/>
    <w:rsid w:val="00A30281"/>
    <w:rsid w:val="00A6147A"/>
    <w:rsid w:val="00A71252"/>
    <w:rsid w:val="00A90180"/>
    <w:rsid w:val="00AC4917"/>
    <w:rsid w:val="00B20B9F"/>
    <w:rsid w:val="00B21DC2"/>
    <w:rsid w:val="00B22E4C"/>
    <w:rsid w:val="00B36208"/>
    <w:rsid w:val="00B917EB"/>
    <w:rsid w:val="00BA7263"/>
    <w:rsid w:val="00BC240C"/>
    <w:rsid w:val="00BC4DD9"/>
    <w:rsid w:val="00C4038D"/>
    <w:rsid w:val="00D22002"/>
    <w:rsid w:val="00D27A1C"/>
    <w:rsid w:val="00D47AD9"/>
    <w:rsid w:val="00D66B49"/>
    <w:rsid w:val="00D7052A"/>
    <w:rsid w:val="00D8045B"/>
    <w:rsid w:val="00D82A2D"/>
    <w:rsid w:val="00DA1244"/>
    <w:rsid w:val="00DD1D6A"/>
    <w:rsid w:val="00DF4D9F"/>
    <w:rsid w:val="00E92EBB"/>
    <w:rsid w:val="00F04350"/>
    <w:rsid w:val="00F21CBA"/>
    <w:rsid w:val="00F31858"/>
    <w:rsid w:val="00F84A20"/>
    <w:rsid w:val="00F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2650"/>
  <w15:docId w15:val="{95A25B7F-6EC0-42DB-A55D-5B218686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47A"/>
    <w:pPr>
      <w:ind w:left="720"/>
      <w:contextualSpacing/>
    </w:pPr>
  </w:style>
  <w:style w:type="paragraph" w:customStyle="1" w:styleId="Default">
    <w:name w:val="Default"/>
    <w:rsid w:val="005B0890"/>
    <w:pPr>
      <w:widowControl w:val="0"/>
      <w:autoSpaceDE w:val="0"/>
      <w:autoSpaceDN w:val="0"/>
      <w:adjustRightInd w:val="0"/>
      <w:spacing w:after="0" w:line="240" w:lineRule="auto"/>
    </w:pPr>
    <w:rPr>
      <w:rFonts w:ascii="Arial MT" w:eastAsia="Times New Roman" w:hAnsi="Arial MT" w:cs="Arial MT"/>
      <w:color w:val="000000"/>
    </w:rPr>
  </w:style>
  <w:style w:type="paragraph" w:customStyle="1" w:styleId="CM8">
    <w:name w:val="CM8"/>
    <w:basedOn w:val="Default"/>
    <w:next w:val="Default"/>
    <w:uiPriority w:val="99"/>
    <w:rsid w:val="005B0890"/>
    <w:rPr>
      <w:rFonts w:cs="Times New Roman"/>
      <w:color w:val="auto"/>
    </w:rPr>
  </w:style>
  <w:style w:type="paragraph" w:customStyle="1" w:styleId="CM2">
    <w:name w:val="CM2"/>
    <w:basedOn w:val="Default"/>
    <w:next w:val="Default"/>
    <w:uiPriority w:val="99"/>
    <w:rsid w:val="005B0890"/>
    <w:pPr>
      <w:spacing w:line="223" w:lineRule="atLeast"/>
    </w:pPr>
    <w:rPr>
      <w:rFonts w:cs="Times New Roman"/>
      <w:color w:val="auto"/>
    </w:rPr>
  </w:style>
  <w:style w:type="paragraph" w:customStyle="1" w:styleId="CM9">
    <w:name w:val="CM9"/>
    <w:basedOn w:val="Default"/>
    <w:next w:val="Default"/>
    <w:uiPriority w:val="99"/>
    <w:rsid w:val="005B0890"/>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Canby</dc:creator>
  <cp:lastModifiedBy>Becca</cp:lastModifiedBy>
  <cp:revision>3</cp:revision>
  <dcterms:created xsi:type="dcterms:W3CDTF">2019-04-19T13:33:00Z</dcterms:created>
  <dcterms:modified xsi:type="dcterms:W3CDTF">2019-04-19T16:16:00Z</dcterms:modified>
</cp:coreProperties>
</file>